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CF1F" w14:textId="06D7B7BE" w:rsidR="00F57835" w:rsidRPr="00874650" w:rsidRDefault="00F57835" w:rsidP="00F57835">
      <w:pPr>
        <w:jc w:val="center"/>
        <w:rPr>
          <w:rFonts w:ascii="Metropolis" w:hAnsi="Metropolis"/>
          <w:b/>
          <w:bCs/>
          <w:sz w:val="28"/>
          <w:szCs w:val="28"/>
        </w:rPr>
      </w:pPr>
      <w:r w:rsidRPr="00874650">
        <w:rPr>
          <w:rFonts w:ascii="Metropolis" w:hAnsi="Metropolis"/>
          <w:b/>
          <w:bCs/>
          <w:sz w:val="28"/>
          <w:szCs w:val="28"/>
        </w:rPr>
        <w:t>Maritime Washington Grant Program</w:t>
      </w:r>
      <w:r w:rsidRPr="00874650">
        <w:rPr>
          <w:rFonts w:ascii="Metropolis" w:hAnsi="Metropolis"/>
          <w:b/>
          <w:bCs/>
          <w:sz w:val="28"/>
          <w:szCs w:val="28"/>
        </w:rPr>
        <w:br/>
        <w:t>Project Budget Worksheet</w:t>
      </w:r>
    </w:p>
    <w:p w14:paraId="56C91D88" w14:textId="7E46AC32" w:rsidR="002841E4" w:rsidRPr="00112CC0" w:rsidRDefault="00F57835" w:rsidP="00F57835">
      <w:pPr>
        <w:rPr>
          <w:rFonts w:ascii="Metropolis" w:hAnsi="Metropolis"/>
        </w:rPr>
      </w:pPr>
      <w:r w:rsidRPr="002841E4">
        <w:rPr>
          <w:rFonts w:ascii="Metropolis" w:hAnsi="Metropolis"/>
          <w:b/>
          <w:bCs/>
        </w:rPr>
        <w:t xml:space="preserve">Please communicate your project budget and readiness to proceed by breaking your overall project into individual components using the provided budget worksheet. </w:t>
      </w:r>
      <w:r w:rsidRPr="002841E4">
        <w:rPr>
          <w:rFonts w:ascii="Metropolis" w:hAnsi="Metropolis"/>
        </w:rPr>
        <w:t xml:space="preserve">Enter each </w:t>
      </w:r>
      <w:r w:rsidR="00A5543F" w:rsidRPr="002841E4">
        <w:rPr>
          <w:rFonts w:ascii="Metropolis" w:hAnsi="Metropolis"/>
        </w:rPr>
        <w:t>expense item on its own line, including staff and volunteer time, as well as the</w:t>
      </w:r>
      <w:r w:rsidRPr="002841E4">
        <w:rPr>
          <w:rFonts w:ascii="Metropolis" w:hAnsi="Metropolis"/>
        </w:rPr>
        <w:t xml:space="preserve"> estimated cost</w:t>
      </w:r>
      <w:r w:rsidR="00A5543F" w:rsidRPr="002841E4">
        <w:rPr>
          <w:rFonts w:ascii="Metropolis" w:hAnsi="Metropolis"/>
        </w:rPr>
        <w:t>/value</w:t>
      </w:r>
      <w:r w:rsidRPr="002841E4">
        <w:rPr>
          <w:rFonts w:ascii="Metropolis" w:hAnsi="Metropolis"/>
        </w:rPr>
        <w:t>, its funding source, and whether the funds are currently committed.</w:t>
      </w:r>
      <w:r w:rsidR="002841E4">
        <w:rPr>
          <w:rFonts w:ascii="Metropolis" w:hAnsi="Metropolis"/>
        </w:rPr>
        <w:t xml:space="preserve"> Please feel welcome to add additional rows to this column as necessary.</w:t>
      </w:r>
      <w:r w:rsidRPr="002841E4">
        <w:rPr>
          <w:rFonts w:ascii="Metropolis" w:hAnsi="Metropolis"/>
        </w:rPr>
        <w:t xml:space="preserve"> </w:t>
      </w:r>
      <w:r w:rsidR="002841E4" w:rsidRPr="002841E4">
        <w:rPr>
          <w:rFonts w:ascii="Metropolis" w:hAnsi="Metropolis"/>
        </w:rPr>
        <w:t xml:space="preserve">For further support, contact </w:t>
      </w:r>
      <w:hyperlink r:id="rId6" w:history="1">
        <w:r w:rsidR="002841E4" w:rsidRPr="00DA4C20">
          <w:rPr>
            <w:rStyle w:val="Hyperlink"/>
            <w:rFonts w:ascii="Metropolis" w:hAnsi="Metropolis"/>
          </w:rPr>
          <w:t>mwnha@preservewa.org</w:t>
        </w:r>
      </w:hyperlink>
      <w:r w:rsidR="002841E4" w:rsidRPr="002841E4">
        <w:rPr>
          <w:rFonts w:ascii="Metropolis" w:hAnsi="Metropolis"/>
        </w:rPr>
        <w:t>.</w:t>
      </w:r>
    </w:p>
    <w:tbl>
      <w:tblPr>
        <w:tblStyle w:val="TableGrid"/>
        <w:tblW w:w="14310" w:type="dxa"/>
        <w:tblInd w:w="-545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90"/>
        <w:gridCol w:w="5670"/>
        <w:gridCol w:w="1980"/>
        <w:gridCol w:w="1620"/>
        <w:gridCol w:w="2250"/>
      </w:tblGrid>
      <w:tr w:rsidR="002841E4" w:rsidRPr="002841E4" w14:paraId="7249742E" w14:textId="77777777" w:rsidTr="002841E4">
        <w:trPr>
          <w:trHeight w:val="432"/>
        </w:trPr>
        <w:tc>
          <w:tcPr>
            <w:tcW w:w="8460" w:type="dxa"/>
            <w:gridSpan w:val="2"/>
            <w:shd w:val="clear" w:color="auto" w:fill="auto"/>
            <w:vAlign w:val="center"/>
          </w:tcPr>
          <w:p w14:paraId="665D799B" w14:textId="53234F83" w:rsidR="00A5543F" w:rsidRPr="002841E4" w:rsidRDefault="00A5543F" w:rsidP="002841E4">
            <w:pPr>
              <w:rPr>
                <w:rFonts w:ascii="Metropolis" w:hAnsi="Metropolis"/>
                <w:b/>
                <w:bCs/>
              </w:rPr>
            </w:pPr>
            <w:r w:rsidRPr="002841E4">
              <w:rPr>
                <w:rFonts w:ascii="Metropolis" w:hAnsi="Metropolis"/>
                <w:b/>
                <w:bCs/>
              </w:rPr>
              <w:t>Organization Name:</w:t>
            </w:r>
          </w:p>
        </w:tc>
        <w:tc>
          <w:tcPr>
            <w:tcW w:w="5850" w:type="dxa"/>
            <w:gridSpan w:val="3"/>
            <w:shd w:val="clear" w:color="auto" w:fill="auto"/>
            <w:vAlign w:val="center"/>
          </w:tcPr>
          <w:p w14:paraId="2C0C6347" w14:textId="41053E42" w:rsidR="00A5543F" w:rsidRPr="002841E4" w:rsidRDefault="00A5543F" w:rsidP="002841E4">
            <w:pPr>
              <w:rPr>
                <w:rFonts w:ascii="Metropolis" w:hAnsi="Metropolis"/>
                <w:b/>
                <w:bCs/>
              </w:rPr>
            </w:pPr>
            <w:r w:rsidRPr="002841E4">
              <w:rPr>
                <w:rFonts w:ascii="Metropolis" w:hAnsi="Metropolis"/>
                <w:b/>
                <w:bCs/>
              </w:rPr>
              <w:t>Project Name:</w:t>
            </w:r>
          </w:p>
        </w:tc>
      </w:tr>
      <w:tr w:rsidR="002841E4" w:rsidRPr="002841E4" w14:paraId="5144F380" w14:textId="77777777" w:rsidTr="002841E4">
        <w:trPr>
          <w:trHeight w:val="576"/>
        </w:trPr>
        <w:tc>
          <w:tcPr>
            <w:tcW w:w="2790" w:type="dxa"/>
            <w:shd w:val="clear" w:color="auto" w:fill="305059" w:themeFill="text2"/>
            <w:vAlign w:val="center"/>
          </w:tcPr>
          <w:p w14:paraId="55D621E4" w14:textId="39DEF99A" w:rsidR="002841E4" w:rsidRPr="002841E4" w:rsidRDefault="002841E4" w:rsidP="002841E4">
            <w:pPr>
              <w:rPr>
                <w:rFonts w:ascii="Metropolis" w:hAnsi="Metropolis"/>
                <w:b/>
                <w:bCs/>
                <w:color w:val="FEFFFF" w:themeColor="background1"/>
              </w:rPr>
            </w:pPr>
            <w:r w:rsidRPr="002841E4">
              <w:rPr>
                <w:rFonts w:ascii="Metropolis" w:hAnsi="Metropolis"/>
                <w:b/>
                <w:bCs/>
                <w:color w:val="FEFFFF" w:themeColor="background1"/>
              </w:rPr>
              <w:t>Item</w:t>
            </w:r>
          </w:p>
        </w:tc>
        <w:tc>
          <w:tcPr>
            <w:tcW w:w="5670" w:type="dxa"/>
            <w:shd w:val="clear" w:color="auto" w:fill="305059" w:themeFill="text2"/>
            <w:vAlign w:val="center"/>
          </w:tcPr>
          <w:p w14:paraId="11D3F019" w14:textId="49AF3705" w:rsidR="002841E4" w:rsidRPr="002841E4" w:rsidRDefault="002841E4" w:rsidP="002841E4">
            <w:pPr>
              <w:rPr>
                <w:rFonts w:ascii="Metropolis" w:hAnsi="Metropolis"/>
                <w:b/>
                <w:bCs/>
                <w:color w:val="FEFFFF" w:themeColor="background1"/>
              </w:rPr>
            </w:pPr>
            <w:r w:rsidRPr="002841E4">
              <w:rPr>
                <w:rFonts w:ascii="Metropolis" w:hAnsi="Metropolis"/>
                <w:b/>
                <w:bCs/>
                <w:color w:val="FEFFFF" w:themeColor="background1"/>
              </w:rPr>
              <w:t>Additional Details (Optional)</w:t>
            </w:r>
          </w:p>
        </w:tc>
        <w:tc>
          <w:tcPr>
            <w:tcW w:w="1980" w:type="dxa"/>
            <w:shd w:val="clear" w:color="auto" w:fill="305059" w:themeFill="text2"/>
            <w:vAlign w:val="center"/>
          </w:tcPr>
          <w:p w14:paraId="3E954172" w14:textId="43D15C6A" w:rsidR="002841E4" w:rsidRPr="002841E4" w:rsidRDefault="002841E4" w:rsidP="002841E4">
            <w:pPr>
              <w:rPr>
                <w:rFonts w:ascii="Metropolis" w:hAnsi="Metropolis"/>
                <w:b/>
                <w:bCs/>
                <w:color w:val="FEFFFF" w:themeColor="background1"/>
              </w:rPr>
            </w:pPr>
            <w:r w:rsidRPr="002841E4">
              <w:rPr>
                <w:rFonts w:ascii="Metropolis" w:hAnsi="Metropolis"/>
                <w:b/>
                <w:bCs/>
                <w:color w:val="FEFFFF" w:themeColor="background1"/>
              </w:rPr>
              <w:t>Estimated Cost/Value</w:t>
            </w:r>
          </w:p>
        </w:tc>
        <w:tc>
          <w:tcPr>
            <w:tcW w:w="1620" w:type="dxa"/>
            <w:shd w:val="clear" w:color="auto" w:fill="305059" w:themeFill="text2"/>
            <w:vAlign w:val="center"/>
          </w:tcPr>
          <w:p w14:paraId="7EFC958A" w14:textId="0FA271C1" w:rsidR="002841E4" w:rsidRPr="002841E4" w:rsidRDefault="002841E4" w:rsidP="002841E4">
            <w:pPr>
              <w:rPr>
                <w:rFonts w:ascii="Metropolis" w:hAnsi="Metropolis"/>
                <w:b/>
                <w:bCs/>
                <w:i/>
                <w:iCs/>
                <w:color w:val="FEFFFF" w:themeColor="background1"/>
              </w:rPr>
            </w:pPr>
            <w:r w:rsidRPr="002841E4">
              <w:rPr>
                <w:rFonts w:ascii="Metropolis" w:hAnsi="Metropolis"/>
                <w:b/>
                <w:bCs/>
                <w:color w:val="FEFFFF" w:themeColor="background1"/>
              </w:rPr>
              <w:t>Funding / In-Kind Source</w:t>
            </w:r>
          </w:p>
        </w:tc>
        <w:tc>
          <w:tcPr>
            <w:tcW w:w="2250" w:type="dxa"/>
            <w:shd w:val="clear" w:color="auto" w:fill="305059" w:themeFill="text2"/>
            <w:vAlign w:val="center"/>
          </w:tcPr>
          <w:p w14:paraId="3B01DB40" w14:textId="250E95EE" w:rsidR="002841E4" w:rsidRPr="002841E4" w:rsidRDefault="002841E4" w:rsidP="002841E4">
            <w:pPr>
              <w:rPr>
                <w:rFonts w:ascii="Metropolis" w:hAnsi="Metropolis"/>
                <w:b/>
                <w:bCs/>
                <w:color w:val="FEFFFF" w:themeColor="background1"/>
              </w:rPr>
            </w:pPr>
            <w:r w:rsidRPr="002841E4">
              <w:rPr>
                <w:rFonts w:ascii="Metropolis" w:hAnsi="Metropolis"/>
                <w:b/>
                <w:bCs/>
                <w:color w:val="FEFFFF" w:themeColor="background1"/>
              </w:rPr>
              <w:t>Funds committed? (Y/N)</w:t>
            </w:r>
          </w:p>
        </w:tc>
      </w:tr>
      <w:tr w:rsidR="002841E4" w:rsidRPr="002841E4" w14:paraId="47D6CD36" w14:textId="77777777" w:rsidTr="0085536F">
        <w:trPr>
          <w:trHeight w:val="432"/>
        </w:trPr>
        <w:tc>
          <w:tcPr>
            <w:tcW w:w="14310" w:type="dxa"/>
            <w:gridSpan w:val="5"/>
            <w:shd w:val="clear" w:color="auto" w:fill="D9D7CF" w:themeFill="background2"/>
            <w:vAlign w:val="center"/>
          </w:tcPr>
          <w:p w14:paraId="45F7A08B" w14:textId="32436AC3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  <w:r w:rsidRPr="002841E4">
              <w:rPr>
                <w:rFonts w:ascii="Metropolis" w:hAnsi="Metropolis"/>
                <w:b/>
                <w:bCs/>
              </w:rPr>
              <w:t>Funding requested from Maritime Washington Grant Program</w:t>
            </w:r>
          </w:p>
        </w:tc>
      </w:tr>
      <w:tr w:rsidR="002841E4" w:rsidRPr="002841E4" w14:paraId="04E33CB6" w14:textId="77777777" w:rsidTr="0085536F">
        <w:trPr>
          <w:trHeight w:val="432"/>
        </w:trPr>
        <w:tc>
          <w:tcPr>
            <w:tcW w:w="2790" w:type="dxa"/>
            <w:shd w:val="clear" w:color="auto" w:fill="auto"/>
            <w:vAlign w:val="center"/>
          </w:tcPr>
          <w:p w14:paraId="168B6CDB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044B0671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14:paraId="560ABE73" w14:textId="227946A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620" w:type="dxa"/>
            <w:shd w:val="clear" w:color="auto" w:fill="CEDFE4" w:themeFill="text2" w:themeFillTint="33"/>
            <w:vAlign w:val="center"/>
          </w:tcPr>
          <w:p w14:paraId="753916F8" w14:textId="2DE47C73" w:rsidR="002841E4" w:rsidRPr="0085536F" w:rsidRDefault="002841E4" w:rsidP="002841E4">
            <w:pPr>
              <w:rPr>
                <w:rFonts w:ascii="Metropolis" w:hAnsi="Metropolis"/>
              </w:rPr>
            </w:pPr>
            <w:r w:rsidRPr="0085536F">
              <w:rPr>
                <w:rFonts w:ascii="Metropolis" w:hAnsi="Metropolis"/>
              </w:rPr>
              <w:t>n/a</w:t>
            </w:r>
          </w:p>
        </w:tc>
        <w:tc>
          <w:tcPr>
            <w:tcW w:w="2250" w:type="dxa"/>
            <w:shd w:val="clear" w:color="auto" w:fill="CEDFE4" w:themeFill="text2" w:themeFillTint="33"/>
            <w:vAlign w:val="center"/>
          </w:tcPr>
          <w:p w14:paraId="2A331617" w14:textId="31870D16" w:rsidR="002841E4" w:rsidRPr="0085536F" w:rsidRDefault="002841E4" w:rsidP="002841E4">
            <w:pPr>
              <w:rPr>
                <w:rFonts w:ascii="Metropolis" w:hAnsi="Metropolis"/>
              </w:rPr>
            </w:pPr>
            <w:r w:rsidRPr="0085536F">
              <w:rPr>
                <w:rFonts w:ascii="Metropolis" w:hAnsi="Metropolis"/>
              </w:rPr>
              <w:t>n/a</w:t>
            </w:r>
          </w:p>
        </w:tc>
      </w:tr>
      <w:tr w:rsidR="002841E4" w:rsidRPr="002841E4" w14:paraId="3DFA6FB6" w14:textId="77777777" w:rsidTr="0085536F">
        <w:trPr>
          <w:trHeight w:val="432"/>
        </w:trPr>
        <w:tc>
          <w:tcPr>
            <w:tcW w:w="2790" w:type="dxa"/>
            <w:shd w:val="clear" w:color="auto" w:fill="auto"/>
            <w:vAlign w:val="center"/>
          </w:tcPr>
          <w:p w14:paraId="20961307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3864A4C6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14:paraId="0812005F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620" w:type="dxa"/>
            <w:shd w:val="clear" w:color="auto" w:fill="CEDFE4" w:themeFill="text2" w:themeFillTint="33"/>
            <w:vAlign w:val="center"/>
          </w:tcPr>
          <w:p w14:paraId="35A4F815" w14:textId="69007DED" w:rsidR="002841E4" w:rsidRPr="0085536F" w:rsidRDefault="002841E4" w:rsidP="002841E4">
            <w:pPr>
              <w:rPr>
                <w:rFonts w:ascii="Metropolis" w:hAnsi="Metropolis"/>
              </w:rPr>
            </w:pPr>
            <w:r w:rsidRPr="0085536F">
              <w:rPr>
                <w:rFonts w:ascii="Metropolis" w:hAnsi="Metropolis"/>
              </w:rPr>
              <w:t>n/a</w:t>
            </w:r>
          </w:p>
        </w:tc>
        <w:tc>
          <w:tcPr>
            <w:tcW w:w="2250" w:type="dxa"/>
            <w:shd w:val="clear" w:color="auto" w:fill="CEDFE4" w:themeFill="text2" w:themeFillTint="33"/>
            <w:vAlign w:val="center"/>
          </w:tcPr>
          <w:p w14:paraId="14CE009E" w14:textId="52EBD88B" w:rsidR="002841E4" w:rsidRPr="0085536F" w:rsidRDefault="002841E4" w:rsidP="002841E4">
            <w:pPr>
              <w:rPr>
                <w:rFonts w:ascii="Metropolis" w:hAnsi="Metropolis"/>
              </w:rPr>
            </w:pPr>
            <w:r w:rsidRPr="0085536F">
              <w:rPr>
                <w:rFonts w:ascii="Metropolis" w:hAnsi="Metropolis"/>
              </w:rPr>
              <w:t>n/a</w:t>
            </w:r>
          </w:p>
        </w:tc>
      </w:tr>
      <w:tr w:rsidR="002841E4" w:rsidRPr="002841E4" w14:paraId="387ADB17" w14:textId="77777777" w:rsidTr="0085536F">
        <w:trPr>
          <w:trHeight w:val="432"/>
        </w:trPr>
        <w:tc>
          <w:tcPr>
            <w:tcW w:w="2790" w:type="dxa"/>
            <w:shd w:val="clear" w:color="auto" w:fill="auto"/>
            <w:vAlign w:val="center"/>
          </w:tcPr>
          <w:p w14:paraId="1C9CC91E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197A035F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14:paraId="76E69119" w14:textId="656B638F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620" w:type="dxa"/>
            <w:shd w:val="clear" w:color="auto" w:fill="CEDFE4" w:themeFill="text2" w:themeFillTint="33"/>
            <w:vAlign w:val="center"/>
          </w:tcPr>
          <w:p w14:paraId="06595223" w14:textId="250DDF82" w:rsidR="002841E4" w:rsidRPr="0085536F" w:rsidRDefault="002841E4" w:rsidP="002841E4">
            <w:pPr>
              <w:rPr>
                <w:rFonts w:ascii="Metropolis" w:hAnsi="Metropolis"/>
              </w:rPr>
            </w:pPr>
            <w:r w:rsidRPr="0085536F">
              <w:rPr>
                <w:rFonts w:ascii="Metropolis" w:hAnsi="Metropolis"/>
              </w:rPr>
              <w:t>n/a</w:t>
            </w:r>
          </w:p>
        </w:tc>
        <w:tc>
          <w:tcPr>
            <w:tcW w:w="2250" w:type="dxa"/>
            <w:shd w:val="clear" w:color="auto" w:fill="CEDFE4" w:themeFill="text2" w:themeFillTint="33"/>
            <w:vAlign w:val="center"/>
          </w:tcPr>
          <w:p w14:paraId="2BB0CB7A" w14:textId="204441E4" w:rsidR="002841E4" w:rsidRPr="0085536F" w:rsidRDefault="002841E4" w:rsidP="002841E4">
            <w:pPr>
              <w:rPr>
                <w:rFonts w:ascii="Metropolis" w:hAnsi="Metropolis"/>
              </w:rPr>
            </w:pPr>
            <w:r w:rsidRPr="0085536F">
              <w:rPr>
                <w:rFonts w:ascii="Metropolis" w:hAnsi="Metropolis"/>
              </w:rPr>
              <w:t>n/a</w:t>
            </w:r>
          </w:p>
        </w:tc>
      </w:tr>
      <w:tr w:rsidR="002841E4" w:rsidRPr="002841E4" w14:paraId="0952E3DD" w14:textId="77777777" w:rsidTr="0085536F">
        <w:trPr>
          <w:trHeight w:val="432"/>
        </w:trPr>
        <w:tc>
          <w:tcPr>
            <w:tcW w:w="2790" w:type="dxa"/>
            <w:shd w:val="clear" w:color="auto" w:fill="auto"/>
            <w:vAlign w:val="center"/>
          </w:tcPr>
          <w:p w14:paraId="482D25C0" w14:textId="419C4100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45172DFB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14:paraId="78A51FF0" w14:textId="5795AEC1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620" w:type="dxa"/>
            <w:shd w:val="clear" w:color="auto" w:fill="CEDFE4" w:themeFill="text2" w:themeFillTint="33"/>
            <w:vAlign w:val="center"/>
          </w:tcPr>
          <w:p w14:paraId="71C72AF4" w14:textId="75A07C20" w:rsidR="002841E4" w:rsidRPr="0085536F" w:rsidRDefault="002841E4" w:rsidP="002841E4">
            <w:pPr>
              <w:rPr>
                <w:rFonts w:ascii="Metropolis" w:hAnsi="Metropolis"/>
              </w:rPr>
            </w:pPr>
            <w:r w:rsidRPr="0085536F">
              <w:rPr>
                <w:rFonts w:ascii="Metropolis" w:hAnsi="Metropolis"/>
              </w:rPr>
              <w:t>n/a</w:t>
            </w:r>
          </w:p>
        </w:tc>
        <w:tc>
          <w:tcPr>
            <w:tcW w:w="2250" w:type="dxa"/>
            <w:shd w:val="clear" w:color="auto" w:fill="CEDFE4" w:themeFill="text2" w:themeFillTint="33"/>
            <w:vAlign w:val="center"/>
          </w:tcPr>
          <w:p w14:paraId="00C7BAB8" w14:textId="28C6CF96" w:rsidR="002841E4" w:rsidRPr="0085536F" w:rsidRDefault="002841E4" w:rsidP="002841E4">
            <w:pPr>
              <w:rPr>
                <w:rFonts w:ascii="Metropolis" w:hAnsi="Metropolis"/>
              </w:rPr>
            </w:pPr>
            <w:r w:rsidRPr="0085536F">
              <w:rPr>
                <w:rFonts w:ascii="Metropolis" w:hAnsi="Metropolis"/>
              </w:rPr>
              <w:t>n/a</w:t>
            </w:r>
          </w:p>
        </w:tc>
      </w:tr>
      <w:tr w:rsidR="002841E4" w:rsidRPr="002841E4" w14:paraId="4D361618" w14:textId="77777777" w:rsidTr="0085536F">
        <w:trPr>
          <w:trHeight w:val="432"/>
        </w:trPr>
        <w:tc>
          <w:tcPr>
            <w:tcW w:w="8460" w:type="dxa"/>
            <w:gridSpan w:val="2"/>
            <w:shd w:val="clear" w:color="auto" w:fill="CEDFE4" w:themeFill="text2" w:themeFillTint="33"/>
            <w:vAlign w:val="center"/>
          </w:tcPr>
          <w:p w14:paraId="2A7F109D" w14:textId="5DAF25E0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  <w:r w:rsidRPr="002841E4">
              <w:rPr>
                <w:rFonts w:ascii="Metropolis" w:hAnsi="Metropolis"/>
                <w:b/>
                <w:bCs/>
              </w:rPr>
              <w:t>Total funding requested from Maritime Washington Grant Program</w:t>
            </w:r>
          </w:p>
        </w:tc>
        <w:tc>
          <w:tcPr>
            <w:tcW w:w="1980" w:type="dxa"/>
            <w:vAlign w:val="center"/>
          </w:tcPr>
          <w:p w14:paraId="67AD2748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620" w:type="dxa"/>
            <w:shd w:val="clear" w:color="auto" w:fill="CEDFE4" w:themeFill="text2" w:themeFillTint="33"/>
            <w:vAlign w:val="center"/>
          </w:tcPr>
          <w:p w14:paraId="78C8E399" w14:textId="3B214CAD" w:rsidR="002841E4" w:rsidRPr="0085536F" w:rsidRDefault="002841E4" w:rsidP="002841E4">
            <w:pPr>
              <w:rPr>
                <w:rFonts w:ascii="Metropolis" w:hAnsi="Metropolis"/>
              </w:rPr>
            </w:pPr>
            <w:r w:rsidRPr="0085536F">
              <w:rPr>
                <w:rFonts w:ascii="Metropolis" w:hAnsi="Metropolis"/>
              </w:rPr>
              <w:t>n/a</w:t>
            </w:r>
          </w:p>
        </w:tc>
        <w:tc>
          <w:tcPr>
            <w:tcW w:w="2250" w:type="dxa"/>
            <w:shd w:val="clear" w:color="auto" w:fill="CEDFE4" w:themeFill="text2" w:themeFillTint="33"/>
            <w:vAlign w:val="center"/>
          </w:tcPr>
          <w:p w14:paraId="4DD05ABE" w14:textId="32B2800F" w:rsidR="002841E4" w:rsidRPr="0085536F" w:rsidRDefault="002841E4" w:rsidP="002841E4">
            <w:pPr>
              <w:rPr>
                <w:rFonts w:ascii="Metropolis" w:hAnsi="Metropolis"/>
              </w:rPr>
            </w:pPr>
            <w:r w:rsidRPr="0085536F">
              <w:rPr>
                <w:rFonts w:ascii="Metropolis" w:hAnsi="Metropolis"/>
              </w:rPr>
              <w:t>n/a</w:t>
            </w:r>
          </w:p>
        </w:tc>
      </w:tr>
      <w:tr w:rsidR="002841E4" w:rsidRPr="002841E4" w14:paraId="23473633" w14:textId="77777777" w:rsidTr="0085536F">
        <w:trPr>
          <w:trHeight w:val="432"/>
        </w:trPr>
        <w:tc>
          <w:tcPr>
            <w:tcW w:w="14310" w:type="dxa"/>
            <w:gridSpan w:val="5"/>
            <w:shd w:val="clear" w:color="auto" w:fill="D9D7CF" w:themeFill="background2"/>
            <w:vAlign w:val="center"/>
          </w:tcPr>
          <w:p w14:paraId="1F5F3A2B" w14:textId="258E8CF5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  <w:r w:rsidRPr="002841E4">
              <w:rPr>
                <w:rFonts w:ascii="Metropolis" w:hAnsi="Metropolis"/>
                <w:b/>
                <w:bCs/>
              </w:rPr>
              <w:t>Matching funds, in-kind donations, and/or staff and volunteer time</w:t>
            </w:r>
          </w:p>
        </w:tc>
      </w:tr>
      <w:tr w:rsidR="002841E4" w:rsidRPr="002841E4" w14:paraId="0C355191" w14:textId="77777777" w:rsidTr="002841E4">
        <w:trPr>
          <w:trHeight w:val="432"/>
        </w:trPr>
        <w:tc>
          <w:tcPr>
            <w:tcW w:w="2790" w:type="dxa"/>
            <w:shd w:val="clear" w:color="auto" w:fill="auto"/>
            <w:vAlign w:val="center"/>
          </w:tcPr>
          <w:p w14:paraId="0D8CCA1E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29455669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14:paraId="77C305D7" w14:textId="26CD33B4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FC405F0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2250" w:type="dxa"/>
            <w:vAlign w:val="center"/>
          </w:tcPr>
          <w:p w14:paraId="6E249357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</w:tr>
      <w:tr w:rsidR="002841E4" w:rsidRPr="002841E4" w14:paraId="747419CC" w14:textId="77777777" w:rsidTr="002841E4">
        <w:trPr>
          <w:trHeight w:val="432"/>
        </w:trPr>
        <w:tc>
          <w:tcPr>
            <w:tcW w:w="2790" w:type="dxa"/>
            <w:shd w:val="clear" w:color="auto" w:fill="auto"/>
            <w:vAlign w:val="center"/>
          </w:tcPr>
          <w:p w14:paraId="6D38D9FA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390F4C06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14:paraId="1AE453EE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4748B75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2250" w:type="dxa"/>
            <w:vAlign w:val="center"/>
          </w:tcPr>
          <w:p w14:paraId="4616D19C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</w:tr>
      <w:tr w:rsidR="002841E4" w:rsidRPr="002841E4" w14:paraId="63E0D07C" w14:textId="77777777" w:rsidTr="002841E4">
        <w:trPr>
          <w:trHeight w:val="432"/>
        </w:trPr>
        <w:tc>
          <w:tcPr>
            <w:tcW w:w="2790" w:type="dxa"/>
            <w:shd w:val="clear" w:color="auto" w:fill="auto"/>
            <w:vAlign w:val="center"/>
          </w:tcPr>
          <w:p w14:paraId="7B55C0D6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23D3C31C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14:paraId="0DF0DC45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C3F0766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2250" w:type="dxa"/>
            <w:vAlign w:val="center"/>
          </w:tcPr>
          <w:p w14:paraId="490BC712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</w:tr>
      <w:tr w:rsidR="002841E4" w:rsidRPr="002841E4" w14:paraId="274CF123" w14:textId="77777777" w:rsidTr="002841E4">
        <w:trPr>
          <w:trHeight w:val="432"/>
        </w:trPr>
        <w:tc>
          <w:tcPr>
            <w:tcW w:w="2790" w:type="dxa"/>
            <w:shd w:val="clear" w:color="auto" w:fill="auto"/>
            <w:vAlign w:val="center"/>
          </w:tcPr>
          <w:p w14:paraId="3E9C3F5A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0B3741C8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14:paraId="61E34037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6235E69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2250" w:type="dxa"/>
            <w:vAlign w:val="center"/>
          </w:tcPr>
          <w:p w14:paraId="75E9D994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</w:tr>
      <w:tr w:rsidR="002841E4" w:rsidRPr="002841E4" w14:paraId="6061B3F7" w14:textId="77777777" w:rsidTr="0085536F">
        <w:trPr>
          <w:trHeight w:val="432"/>
        </w:trPr>
        <w:tc>
          <w:tcPr>
            <w:tcW w:w="8460" w:type="dxa"/>
            <w:gridSpan w:val="2"/>
            <w:shd w:val="clear" w:color="auto" w:fill="CEDFE4" w:themeFill="text2" w:themeFillTint="33"/>
            <w:vAlign w:val="center"/>
          </w:tcPr>
          <w:p w14:paraId="269FC366" w14:textId="50F41978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  <w:r w:rsidRPr="002841E4">
              <w:rPr>
                <w:rFonts w:ascii="Metropolis" w:hAnsi="Metropolis"/>
                <w:b/>
                <w:bCs/>
              </w:rPr>
              <w:t>Total value of match (must be equal to or greater than funding requested from Maritime Washington Grant Program)</w:t>
            </w:r>
          </w:p>
        </w:tc>
        <w:tc>
          <w:tcPr>
            <w:tcW w:w="1980" w:type="dxa"/>
            <w:vAlign w:val="center"/>
          </w:tcPr>
          <w:p w14:paraId="5A17DBEC" w14:textId="77777777" w:rsidR="002841E4" w:rsidRPr="002841E4" w:rsidRDefault="002841E4" w:rsidP="002841E4">
            <w:pPr>
              <w:rPr>
                <w:rFonts w:ascii="Metropolis" w:hAnsi="Metropolis"/>
                <w:b/>
                <w:bCs/>
              </w:rPr>
            </w:pPr>
          </w:p>
        </w:tc>
        <w:tc>
          <w:tcPr>
            <w:tcW w:w="1620" w:type="dxa"/>
            <w:shd w:val="clear" w:color="auto" w:fill="CEDFE4" w:themeFill="text2" w:themeFillTint="33"/>
            <w:vAlign w:val="center"/>
          </w:tcPr>
          <w:p w14:paraId="605CCB98" w14:textId="7F0779FC" w:rsidR="002841E4" w:rsidRPr="0085536F" w:rsidRDefault="002841E4" w:rsidP="002841E4">
            <w:pPr>
              <w:rPr>
                <w:rFonts w:ascii="Metropolis" w:hAnsi="Metropolis"/>
              </w:rPr>
            </w:pPr>
            <w:r w:rsidRPr="0085536F">
              <w:rPr>
                <w:rFonts w:ascii="Metropolis" w:hAnsi="Metropolis"/>
              </w:rPr>
              <w:t>n/a</w:t>
            </w:r>
          </w:p>
        </w:tc>
        <w:tc>
          <w:tcPr>
            <w:tcW w:w="2250" w:type="dxa"/>
            <w:shd w:val="clear" w:color="auto" w:fill="CEDFE4" w:themeFill="text2" w:themeFillTint="33"/>
            <w:vAlign w:val="center"/>
          </w:tcPr>
          <w:p w14:paraId="62FB5E68" w14:textId="5CDFBE11" w:rsidR="002841E4" w:rsidRPr="0085536F" w:rsidRDefault="002841E4" w:rsidP="002841E4">
            <w:pPr>
              <w:rPr>
                <w:rFonts w:ascii="Metropolis" w:hAnsi="Metropolis"/>
              </w:rPr>
            </w:pPr>
            <w:r w:rsidRPr="0085536F">
              <w:rPr>
                <w:rFonts w:ascii="Metropolis" w:hAnsi="Metropolis"/>
              </w:rPr>
              <w:t>n/a</w:t>
            </w:r>
          </w:p>
        </w:tc>
      </w:tr>
    </w:tbl>
    <w:p w14:paraId="192D1F4D" w14:textId="6A300F87" w:rsidR="00F57835" w:rsidRPr="00F57835" w:rsidRDefault="00F57835" w:rsidP="00A5543F">
      <w:pPr>
        <w:rPr>
          <w:i/>
          <w:iCs/>
        </w:rPr>
      </w:pPr>
    </w:p>
    <w:sectPr w:rsidR="00F57835" w:rsidRPr="00F57835" w:rsidSect="00A647B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E639" w14:textId="77777777" w:rsidR="00A647B5" w:rsidRDefault="00A647B5" w:rsidP="00F57835">
      <w:pPr>
        <w:spacing w:after="0" w:line="240" w:lineRule="auto"/>
      </w:pPr>
      <w:r>
        <w:separator/>
      </w:r>
    </w:p>
  </w:endnote>
  <w:endnote w:type="continuationSeparator" w:id="0">
    <w:p w14:paraId="0EE232F8" w14:textId="77777777" w:rsidR="00A647B5" w:rsidRDefault="00A647B5" w:rsidP="00F5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6198" w14:textId="77777777" w:rsidR="00A647B5" w:rsidRDefault="00A647B5" w:rsidP="00F57835">
      <w:pPr>
        <w:spacing w:after="0" w:line="240" w:lineRule="auto"/>
      </w:pPr>
      <w:r>
        <w:separator/>
      </w:r>
    </w:p>
  </w:footnote>
  <w:footnote w:type="continuationSeparator" w:id="0">
    <w:p w14:paraId="76FFE3AA" w14:textId="77777777" w:rsidR="00A647B5" w:rsidRDefault="00A647B5" w:rsidP="00F57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6F6D" w14:textId="7E1ED7D0" w:rsidR="00F57835" w:rsidRDefault="00F57835">
    <w:pPr>
      <w:pStyle w:val="Header"/>
    </w:pPr>
    <w:r>
      <w:rPr>
        <w:noProof/>
      </w:rPr>
      <w:drawing>
        <wp:inline distT="0" distB="0" distL="0" distR="0" wp14:anchorId="7366D5AC" wp14:editId="3A26A423">
          <wp:extent cx="1796995" cy="718690"/>
          <wp:effectExtent l="0" t="0" r="0" b="5715"/>
          <wp:docPr id="1536881386" name="Picture 1" descr="Maritime Washing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time Washing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438" cy="722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35"/>
    <w:rsid w:val="00112CC0"/>
    <w:rsid w:val="00156C9A"/>
    <w:rsid w:val="002841E4"/>
    <w:rsid w:val="002958F4"/>
    <w:rsid w:val="003B05DC"/>
    <w:rsid w:val="00423292"/>
    <w:rsid w:val="004C7889"/>
    <w:rsid w:val="0085536F"/>
    <w:rsid w:val="00874650"/>
    <w:rsid w:val="00A5543F"/>
    <w:rsid w:val="00A647B5"/>
    <w:rsid w:val="00AC517B"/>
    <w:rsid w:val="00BB21F0"/>
    <w:rsid w:val="00CC5652"/>
    <w:rsid w:val="00E24654"/>
    <w:rsid w:val="00E67D2B"/>
    <w:rsid w:val="00ED2023"/>
    <w:rsid w:val="00F05536"/>
    <w:rsid w:val="00F57726"/>
    <w:rsid w:val="00F5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9F66"/>
  <w15:chartTrackingRefBased/>
  <w15:docId w15:val="{5D4967CF-A29E-4888-B07B-52AB2B86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7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835"/>
    <w:rPr>
      <w:sz w:val="20"/>
      <w:szCs w:val="20"/>
    </w:rPr>
  </w:style>
  <w:style w:type="table" w:styleId="TableGrid">
    <w:name w:val="Table Grid"/>
    <w:basedOn w:val="TableNormal"/>
    <w:uiPriority w:val="39"/>
    <w:rsid w:val="00F5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835"/>
  </w:style>
  <w:style w:type="paragraph" w:styleId="Footer">
    <w:name w:val="footer"/>
    <w:basedOn w:val="Normal"/>
    <w:link w:val="FooterChar"/>
    <w:uiPriority w:val="99"/>
    <w:unhideWhenUsed/>
    <w:rsid w:val="00F5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835"/>
  </w:style>
  <w:style w:type="character" w:styleId="Hyperlink">
    <w:name w:val="Hyperlink"/>
    <w:basedOn w:val="DefaultParagraphFont"/>
    <w:uiPriority w:val="99"/>
    <w:unhideWhenUsed/>
    <w:rsid w:val="00F57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8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41E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1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wnha@preservew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W-NHA Theme">
  <a:themeElements>
    <a:clrScheme name="Custom 1">
      <a:dk1>
        <a:srgbClr val="000000"/>
      </a:dk1>
      <a:lt1>
        <a:srgbClr val="FEFFFF"/>
      </a:lt1>
      <a:dk2>
        <a:srgbClr val="305059"/>
      </a:dk2>
      <a:lt2>
        <a:srgbClr val="D9D7CF"/>
      </a:lt2>
      <a:accent1>
        <a:srgbClr val="C45455"/>
      </a:accent1>
      <a:accent2>
        <a:srgbClr val="5EAEB0"/>
      </a:accent2>
      <a:accent3>
        <a:srgbClr val="005392"/>
      </a:accent3>
      <a:accent4>
        <a:srgbClr val="00828F"/>
      </a:accent4>
      <a:accent5>
        <a:srgbClr val="ECD23D"/>
      </a:accent5>
      <a:accent6>
        <a:srgbClr val="F19D1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Armato</dc:creator>
  <cp:keywords/>
  <dc:description/>
  <cp:lastModifiedBy>Charlotte Hevly</cp:lastModifiedBy>
  <cp:revision>10</cp:revision>
  <dcterms:created xsi:type="dcterms:W3CDTF">2023-11-14T00:00:00Z</dcterms:created>
  <dcterms:modified xsi:type="dcterms:W3CDTF">2024-03-07T17:17:00Z</dcterms:modified>
</cp:coreProperties>
</file>